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07C0" w14:textId="75425ADF" w:rsidR="00B941B2" w:rsidRDefault="00B941B2" w:rsidP="00B941B2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EC9EAC" wp14:editId="07F8F7A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3395" cy="540385"/>
            <wp:effectExtent l="0" t="0" r="1905" b="0"/>
            <wp:wrapSquare wrapText="left"/>
            <wp:docPr id="2" name="Immagine 2" descr="REP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60D5D" w14:textId="58F80217" w:rsidR="00B941B2" w:rsidRPr="001036B0" w:rsidRDefault="00B941B2" w:rsidP="00B941B2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br w:type="textWrapping" w:clear="all"/>
        <w:t>Ministero dell’Istruzione</w:t>
      </w:r>
    </w:p>
    <w:p w14:paraId="55BBA6F7" w14:textId="77777777" w:rsidR="00B941B2" w:rsidRPr="001036B0" w:rsidRDefault="00B941B2" w:rsidP="00B941B2">
      <w:pPr>
        <w:pStyle w:val="Titolo1"/>
        <w:rPr>
          <w:sz w:val="24"/>
        </w:rPr>
      </w:pPr>
      <w:r w:rsidRPr="001036B0">
        <w:rPr>
          <w:rFonts w:ascii="Arial" w:hAnsi="Arial"/>
          <w:sz w:val="24"/>
        </w:rPr>
        <w:t xml:space="preserve">Ufficio Scolastico Regionale per il </w:t>
      </w:r>
      <w:r w:rsidRPr="00CA7DDE">
        <w:rPr>
          <w:rFonts w:ascii="Arial" w:hAnsi="Arial"/>
          <w:color w:val="FF0000"/>
          <w:sz w:val="24"/>
        </w:rPr>
        <w:t>Lazio</w:t>
      </w:r>
    </w:p>
    <w:p w14:paraId="42B05949" w14:textId="27771FD6" w:rsidR="00B941B2" w:rsidRDefault="00B941B2" w:rsidP="00B941B2">
      <w:pPr>
        <w:rPr>
          <w:sz w:val="8"/>
          <w:szCs w:val="8"/>
          <w:lang w:val="en-GB"/>
        </w:rPr>
      </w:pPr>
    </w:p>
    <w:p w14:paraId="200D1F99" w14:textId="3281F5AB" w:rsidR="00CA7DDE" w:rsidRDefault="00CA7DDE" w:rsidP="00B941B2">
      <w:pPr>
        <w:rPr>
          <w:sz w:val="8"/>
          <w:szCs w:val="8"/>
          <w:lang w:val="en-GB"/>
        </w:rPr>
      </w:pPr>
    </w:p>
    <w:p w14:paraId="3EBA66BB" w14:textId="1003E3F6" w:rsidR="00CA7DDE" w:rsidRDefault="00CA7DDE" w:rsidP="00B941B2">
      <w:pPr>
        <w:rPr>
          <w:sz w:val="8"/>
          <w:szCs w:val="8"/>
          <w:lang w:val="en-GB"/>
        </w:rPr>
      </w:pPr>
    </w:p>
    <w:p w14:paraId="004D078C" w14:textId="77777777" w:rsidR="00CA7DDE" w:rsidRPr="00FC1373" w:rsidRDefault="00CA7DDE" w:rsidP="00B941B2">
      <w:pPr>
        <w:rPr>
          <w:sz w:val="8"/>
          <w:szCs w:val="8"/>
          <w:lang w:val="en-GB"/>
        </w:rPr>
      </w:pPr>
    </w:p>
    <w:p w14:paraId="025E24C2" w14:textId="77777777" w:rsidR="00B941B2" w:rsidRPr="00FC1373" w:rsidRDefault="00B941B2" w:rsidP="00B941B2">
      <w:pPr>
        <w:rPr>
          <w:lang w:val="en-GB"/>
        </w:rPr>
      </w:pPr>
    </w:p>
    <w:p w14:paraId="0652F2BD" w14:textId="2FB9EDC1" w:rsidR="00643AF8" w:rsidRPr="00FC331D" w:rsidRDefault="00B941B2" w:rsidP="00643AF8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</w:t>
      </w:r>
    </w:p>
    <w:p w14:paraId="3736EB91" w14:textId="77777777" w:rsidR="001800D9" w:rsidRDefault="001800D9" w:rsidP="00643AF8">
      <w:pPr>
        <w:rPr>
          <w:rFonts w:asciiTheme="minorHAnsi" w:hAnsiTheme="minorHAnsi"/>
          <w:sz w:val="24"/>
          <w:szCs w:val="24"/>
        </w:rPr>
      </w:pPr>
    </w:p>
    <w:p w14:paraId="50F7E846" w14:textId="77777777" w:rsidR="001800D9" w:rsidRDefault="001800D9" w:rsidP="00643AF8">
      <w:pPr>
        <w:rPr>
          <w:rFonts w:asciiTheme="minorHAnsi" w:hAnsiTheme="minorHAnsi"/>
          <w:sz w:val="24"/>
          <w:szCs w:val="24"/>
        </w:rPr>
      </w:pPr>
    </w:p>
    <w:p w14:paraId="5196B406" w14:textId="77777777" w:rsidR="001800D9" w:rsidRDefault="001800D9" w:rsidP="00643AF8">
      <w:pPr>
        <w:rPr>
          <w:rFonts w:asciiTheme="minorHAnsi" w:hAnsiTheme="minorHAnsi"/>
          <w:sz w:val="24"/>
          <w:szCs w:val="24"/>
        </w:rPr>
      </w:pPr>
    </w:p>
    <w:p w14:paraId="1D8527EB" w14:textId="76160D18" w:rsidR="00643AF8" w:rsidRPr="00643AF8" w:rsidRDefault="00643AF8" w:rsidP="00643AF8">
      <w:pPr>
        <w:rPr>
          <w:rFonts w:asciiTheme="minorHAnsi" w:hAnsiTheme="minorHAnsi"/>
          <w:sz w:val="24"/>
          <w:szCs w:val="24"/>
        </w:rPr>
      </w:pPr>
      <w:r w:rsidRPr="00154569">
        <w:rPr>
          <w:rFonts w:asciiTheme="minorHAnsi" w:hAnsiTheme="minorHAnsi"/>
          <w:sz w:val="24"/>
          <w:szCs w:val="24"/>
        </w:rPr>
        <w:t xml:space="preserve">Prot. n° </w:t>
      </w:r>
      <w:r w:rsidR="00CB4AFF">
        <w:rPr>
          <w:rFonts w:asciiTheme="minorHAnsi" w:hAnsiTheme="minorHAnsi"/>
          <w:sz w:val="24"/>
          <w:szCs w:val="24"/>
        </w:rPr>
        <w:t>(vedi segnatura)</w:t>
      </w:r>
      <w:r w:rsidRPr="00154569">
        <w:rPr>
          <w:rFonts w:asciiTheme="minorHAnsi" w:hAnsiTheme="minorHAnsi"/>
          <w:sz w:val="24"/>
          <w:szCs w:val="24"/>
        </w:rPr>
        <w:tab/>
      </w:r>
      <w:r w:rsidRPr="00154569">
        <w:rPr>
          <w:rFonts w:asciiTheme="minorHAnsi" w:hAnsiTheme="minorHAnsi"/>
          <w:sz w:val="24"/>
          <w:szCs w:val="24"/>
        </w:rPr>
        <w:tab/>
      </w:r>
      <w:r w:rsidRPr="00154569">
        <w:rPr>
          <w:rFonts w:asciiTheme="minorHAnsi" w:hAnsiTheme="minorHAnsi"/>
          <w:sz w:val="24"/>
          <w:szCs w:val="24"/>
        </w:rPr>
        <w:tab/>
      </w:r>
      <w:r w:rsidRPr="00154569">
        <w:rPr>
          <w:rFonts w:asciiTheme="minorHAnsi" w:hAnsiTheme="minorHAnsi"/>
          <w:sz w:val="24"/>
          <w:szCs w:val="24"/>
        </w:rPr>
        <w:tab/>
      </w:r>
      <w:r w:rsidRPr="00154569">
        <w:rPr>
          <w:rFonts w:asciiTheme="minorHAnsi" w:hAnsiTheme="minorHAnsi"/>
          <w:sz w:val="24"/>
          <w:szCs w:val="24"/>
        </w:rPr>
        <w:tab/>
      </w:r>
      <w:r w:rsidR="00B941B2">
        <w:rPr>
          <w:rFonts w:asciiTheme="minorHAnsi" w:hAnsiTheme="minorHAnsi"/>
          <w:sz w:val="24"/>
          <w:szCs w:val="24"/>
        </w:rPr>
        <w:t xml:space="preserve"> </w:t>
      </w:r>
      <w:r w:rsidR="00A2042D">
        <w:rPr>
          <w:rFonts w:asciiTheme="minorHAnsi" w:hAnsiTheme="minorHAnsi"/>
          <w:sz w:val="24"/>
          <w:szCs w:val="24"/>
        </w:rPr>
        <w:tab/>
      </w:r>
      <w:r w:rsidR="00A2042D">
        <w:rPr>
          <w:rFonts w:asciiTheme="minorHAnsi" w:hAnsiTheme="minorHAnsi"/>
          <w:sz w:val="24"/>
          <w:szCs w:val="24"/>
        </w:rPr>
        <w:tab/>
      </w:r>
      <w:r w:rsidR="00A2042D">
        <w:rPr>
          <w:rFonts w:asciiTheme="minorHAnsi" w:hAnsiTheme="minorHAnsi"/>
          <w:sz w:val="24"/>
          <w:szCs w:val="24"/>
        </w:rPr>
        <w:tab/>
      </w:r>
      <w:r w:rsidR="00CA7DDE" w:rsidRPr="00CA7DDE">
        <w:rPr>
          <w:rFonts w:asciiTheme="minorHAnsi" w:hAnsiTheme="minorHAnsi"/>
          <w:color w:val="FF0000"/>
          <w:sz w:val="24"/>
          <w:szCs w:val="24"/>
        </w:rPr>
        <w:t>COMUNE</w:t>
      </w:r>
      <w:r w:rsidRPr="00154569">
        <w:rPr>
          <w:rFonts w:asciiTheme="minorHAnsi" w:hAnsiTheme="minorHAnsi"/>
          <w:sz w:val="24"/>
          <w:szCs w:val="24"/>
        </w:rPr>
        <w:t xml:space="preserve">, </w:t>
      </w:r>
      <w:r w:rsidR="00CB4AFF">
        <w:rPr>
          <w:rFonts w:asciiTheme="minorHAnsi" w:hAnsiTheme="minorHAnsi"/>
          <w:sz w:val="24"/>
          <w:szCs w:val="24"/>
        </w:rPr>
        <w:fldChar w:fldCharType="begin"/>
      </w:r>
      <w:r w:rsidR="00CB4AFF">
        <w:rPr>
          <w:rFonts w:asciiTheme="minorHAnsi" w:hAnsiTheme="minorHAnsi"/>
          <w:sz w:val="24"/>
          <w:szCs w:val="24"/>
        </w:rPr>
        <w:instrText xml:space="preserve"> TIME \@ "dd/MM/yyyy" </w:instrText>
      </w:r>
      <w:r w:rsidR="00CB4AFF">
        <w:rPr>
          <w:rFonts w:asciiTheme="minorHAnsi" w:hAnsiTheme="minorHAnsi"/>
          <w:sz w:val="24"/>
          <w:szCs w:val="24"/>
        </w:rPr>
        <w:fldChar w:fldCharType="separate"/>
      </w:r>
      <w:r w:rsidR="00CA7DDE">
        <w:rPr>
          <w:rFonts w:asciiTheme="minorHAnsi" w:hAnsiTheme="minorHAnsi"/>
          <w:noProof/>
          <w:sz w:val="24"/>
          <w:szCs w:val="24"/>
        </w:rPr>
        <w:t>29/03/2020</w:t>
      </w:r>
      <w:r w:rsidR="00CB4AFF">
        <w:rPr>
          <w:rFonts w:asciiTheme="minorHAnsi" w:hAnsiTheme="minorHAnsi"/>
          <w:sz w:val="24"/>
          <w:szCs w:val="24"/>
        </w:rPr>
        <w:fldChar w:fldCharType="end"/>
      </w:r>
    </w:p>
    <w:p w14:paraId="18591EC4" w14:textId="77777777" w:rsidR="00643AF8" w:rsidRDefault="00643AF8" w:rsidP="00643AF8">
      <w:pPr>
        <w:rPr>
          <w:rFonts w:asciiTheme="minorHAnsi" w:hAnsiTheme="minorHAnsi"/>
          <w:sz w:val="16"/>
          <w:szCs w:val="16"/>
        </w:rPr>
      </w:pPr>
    </w:p>
    <w:p w14:paraId="2DFE081E" w14:textId="77777777" w:rsidR="007B2E2B" w:rsidRPr="00D4727F" w:rsidRDefault="007B2E2B" w:rsidP="00643AF8">
      <w:pPr>
        <w:rPr>
          <w:rFonts w:asciiTheme="minorHAnsi" w:hAnsiTheme="minorHAnsi"/>
          <w:sz w:val="16"/>
          <w:szCs w:val="16"/>
        </w:rPr>
      </w:pPr>
    </w:p>
    <w:p w14:paraId="058A223F" w14:textId="77777777" w:rsidR="00643AF8" w:rsidRPr="007B2E2B" w:rsidRDefault="007B2E2B" w:rsidP="007B2E2B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7B2E2B">
        <w:rPr>
          <w:rFonts w:asciiTheme="minorHAnsi" w:hAnsiTheme="minorHAnsi" w:cs="Arial"/>
          <w:b/>
          <w:sz w:val="22"/>
          <w:szCs w:val="22"/>
        </w:rPr>
        <w:t>ALL’ALBO DELL’ISTITUTO</w:t>
      </w:r>
    </w:p>
    <w:p w14:paraId="1F5078F8" w14:textId="77777777" w:rsidR="007B2E2B" w:rsidRDefault="007B2E2B" w:rsidP="007B2E2B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7B2E2B">
        <w:rPr>
          <w:rFonts w:asciiTheme="minorHAnsi" w:hAnsiTheme="minorHAnsi" w:cs="Arial"/>
          <w:b/>
          <w:sz w:val="22"/>
          <w:szCs w:val="22"/>
        </w:rPr>
        <w:t xml:space="preserve">AGLI ATTI </w:t>
      </w:r>
    </w:p>
    <w:p w14:paraId="6D3D90C4" w14:textId="77777777" w:rsidR="007B2E2B" w:rsidRPr="00FC331D" w:rsidRDefault="007B2E2B" w:rsidP="007B2E2B">
      <w:pPr>
        <w:jc w:val="right"/>
        <w:rPr>
          <w:rFonts w:asciiTheme="minorHAnsi" w:hAnsiTheme="minorHAnsi" w:cs="Arial"/>
          <w:b/>
          <w:sz w:val="16"/>
          <w:szCs w:val="16"/>
        </w:rPr>
      </w:pPr>
    </w:p>
    <w:p w14:paraId="6DE7A4C3" w14:textId="77777777" w:rsidR="007B2E2B" w:rsidRPr="00FC331D" w:rsidRDefault="007B2E2B" w:rsidP="007B2E2B">
      <w:pPr>
        <w:jc w:val="right"/>
        <w:rPr>
          <w:rFonts w:asciiTheme="minorHAnsi" w:hAnsiTheme="minorHAnsi" w:cs="Arial"/>
          <w:b/>
          <w:sz w:val="16"/>
          <w:szCs w:val="16"/>
        </w:rPr>
      </w:pPr>
    </w:p>
    <w:p w14:paraId="6AA8CCE4" w14:textId="40DF99C0" w:rsidR="00643AF8" w:rsidRDefault="00643AF8" w:rsidP="00761AAC">
      <w:pPr>
        <w:jc w:val="both"/>
        <w:rPr>
          <w:rFonts w:asciiTheme="minorHAnsi" w:hAnsiTheme="minorHAnsi" w:cs="Arial"/>
          <w:sz w:val="22"/>
          <w:szCs w:val="22"/>
        </w:rPr>
      </w:pPr>
      <w:r w:rsidRPr="00DC1F5E">
        <w:rPr>
          <w:rFonts w:asciiTheme="minorHAnsi" w:hAnsiTheme="minorHAnsi" w:cs="Arial"/>
          <w:b/>
          <w:sz w:val="24"/>
          <w:szCs w:val="24"/>
        </w:rPr>
        <w:t>OGGETTO</w:t>
      </w:r>
      <w:r w:rsidRPr="00DC1F5E">
        <w:rPr>
          <w:rFonts w:asciiTheme="minorHAnsi" w:hAnsiTheme="minorHAnsi" w:cs="Arial"/>
          <w:sz w:val="24"/>
          <w:szCs w:val="24"/>
        </w:rPr>
        <w:t>: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Pr="00296B52">
        <w:rPr>
          <w:rFonts w:asciiTheme="minorHAnsi" w:hAnsiTheme="minorHAnsi" w:cs="Arial"/>
          <w:b/>
          <w:sz w:val="22"/>
          <w:szCs w:val="22"/>
        </w:rPr>
        <w:t xml:space="preserve">DETERMINAZIONE DIRIGENZIALE CON CONTESTUALE IMPEGNO DI SPESA RELATIVO </w:t>
      </w:r>
      <w:r w:rsidR="00CA7DDE">
        <w:rPr>
          <w:rFonts w:asciiTheme="minorHAnsi" w:hAnsiTheme="minorHAnsi" w:cs="Arial"/>
          <w:b/>
          <w:sz w:val="22"/>
          <w:szCs w:val="22"/>
        </w:rPr>
        <w:t>AL SERVIZIO  DI RESPONSABILE DELL’ACCESSIBILITA</w:t>
      </w:r>
      <w:r w:rsidRPr="00296B52">
        <w:rPr>
          <w:rFonts w:asciiTheme="minorHAnsi" w:hAnsiTheme="minorHAnsi" w:cs="Arial"/>
          <w:b/>
          <w:sz w:val="22"/>
          <w:szCs w:val="22"/>
        </w:rPr>
        <w:t xml:space="preserve"> </w:t>
      </w:r>
      <w:r w:rsidR="00CA7DDE" w:rsidRPr="00CA7DDE">
        <w:rPr>
          <w:rFonts w:asciiTheme="minorHAnsi" w:hAnsiTheme="minorHAnsi" w:cs="Arial"/>
          <w:b/>
          <w:color w:val="FF0000"/>
          <w:sz w:val="22"/>
          <w:szCs w:val="22"/>
        </w:rPr>
        <w:t>E RELATIVA FORMAZIONE AL PERSONALE</w:t>
      </w:r>
      <w:r w:rsidR="00CA7DDE">
        <w:rPr>
          <w:rFonts w:asciiTheme="minorHAnsi" w:hAnsiTheme="minorHAnsi" w:cs="Arial"/>
          <w:b/>
          <w:sz w:val="22"/>
          <w:szCs w:val="22"/>
        </w:rPr>
        <w:t>, CON</w:t>
      </w:r>
      <w:r w:rsidRPr="00296B52">
        <w:rPr>
          <w:rFonts w:asciiTheme="minorHAnsi" w:hAnsiTheme="minorHAnsi" w:cs="Arial"/>
          <w:b/>
          <w:sz w:val="22"/>
          <w:szCs w:val="22"/>
        </w:rPr>
        <w:t xml:space="preserve"> ANNESSA DICHI</w:t>
      </w:r>
      <w:r w:rsidR="00C5195F">
        <w:rPr>
          <w:rFonts w:asciiTheme="minorHAnsi" w:hAnsiTheme="minorHAnsi" w:cs="Arial"/>
          <w:b/>
          <w:sz w:val="22"/>
          <w:szCs w:val="22"/>
        </w:rPr>
        <w:t>ARAZIONE SOSTITUTIVA DI ATTO NOT</w:t>
      </w:r>
      <w:r w:rsidRPr="00296B52">
        <w:rPr>
          <w:rFonts w:asciiTheme="minorHAnsi" w:hAnsiTheme="minorHAnsi" w:cs="Arial"/>
          <w:b/>
          <w:sz w:val="22"/>
          <w:szCs w:val="22"/>
        </w:rPr>
        <w:t xml:space="preserve">ORIO EX ART. 47 E SEGUENTI </w:t>
      </w:r>
      <w:r w:rsidR="00C5195F" w:rsidRPr="00296B52">
        <w:rPr>
          <w:rFonts w:asciiTheme="minorHAnsi" w:hAnsiTheme="minorHAnsi" w:cs="Arial"/>
          <w:b/>
          <w:sz w:val="22"/>
          <w:szCs w:val="22"/>
        </w:rPr>
        <w:t xml:space="preserve">D.P.R. </w:t>
      </w:r>
      <w:r w:rsidRPr="00296B52">
        <w:rPr>
          <w:rFonts w:asciiTheme="minorHAnsi" w:hAnsiTheme="minorHAnsi" w:cs="Arial"/>
          <w:b/>
          <w:sz w:val="22"/>
          <w:szCs w:val="22"/>
        </w:rPr>
        <w:t>28/12/2000, N. 445 E s.m.i.</w:t>
      </w:r>
      <w:r w:rsidR="00296B52" w:rsidRPr="00296B52">
        <w:rPr>
          <w:rFonts w:asciiTheme="minorHAnsi" w:hAnsiTheme="minorHAnsi" w:cs="Arial"/>
          <w:b/>
          <w:sz w:val="22"/>
          <w:szCs w:val="22"/>
        </w:rPr>
        <w:t xml:space="preserve"> DI NON UTILIZZO DELLE CONVENZIONI</w:t>
      </w:r>
      <w:r w:rsidR="00B941B2">
        <w:rPr>
          <w:rFonts w:asciiTheme="minorHAnsi" w:hAnsiTheme="minorHAnsi" w:cs="Arial"/>
          <w:b/>
          <w:sz w:val="22"/>
          <w:szCs w:val="22"/>
        </w:rPr>
        <w:t xml:space="preserve"> </w:t>
      </w:r>
      <w:r w:rsidR="00296B52" w:rsidRPr="00296B52">
        <w:rPr>
          <w:rFonts w:asciiTheme="minorHAnsi" w:hAnsiTheme="minorHAnsi" w:cs="Arial"/>
          <w:b/>
          <w:sz w:val="22"/>
          <w:szCs w:val="22"/>
        </w:rPr>
        <w:t>“CONSIP S.P.A. “ AI FINI DELL’</w:t>
      </w:r>
      <w:r w:rsidR="00BA579D">
        <w:rPr>
          <w:rFonts w:asciiTheme="minorHAnsi" w:hAnsiTheme="minorHAnsi" w:cs="Arial"/>
          <w:b/>
          <w:sz w:val="22"/>
          <w:szCs w:val="22"/>
        </w:rPr>
        <w:t xml:space="preserve"> </w:t>
      </w:r>
      <w:r w:rsidR="00296B52" w:rsidRPr="00296B52">
        <w:rPr>
          <w:rFonts w:asciiTheme="minorHAnsi" w:hAnsiTheme="minorHAnsi" w:cs="Arial"/>
          <w:b/>
          <w:sz w:val="22"/>
          <w:szCs w:val="22"/>
        </w:rPr>
        <w:t>APPROVVIGIONAMENTO DI BENI E SERVIZI</w:t>
      </w:r>
      <w:r w:rsidR="00296B52" w:rsidRPr="00296B52">
        <w:rPr>
          <w:rFonts w:asciiTheme="minorHAnsi" w:hAnsiTheme="minorHAnsi" w:cs="Arial"/>
          <w:sz w:val="22"/>
          <w:szCs w:val="22"/>
        </w:rPr>
        <w:t xml:space="preserve"> (redatta e sottoscritta ai sensi dell’art. 26, c. 3bis L. 23/12/1999 n. 488 e s.m.i.).</w:t>
      </w:r>
    </w:p>
    <w:p w14:paraId="68C93100" w14:textId="77777777" w:rsidR="00E011EE" w:rsidRPr="00296B52" w:rsidRDefault="00E011EE" w:rsidP="00761AAC">
      <w:pPr>
        <w:jc w:val="both"/>
        <w:rPr>
          <w:rFonts w:asciiTheme="minorHAnsi" w:hAnsiTheme="minorHAnsi" w:cs="Arial"/>
          <w:sz w:val="22"/>
          <w:szCs w:val="22"/>
        </w:rPr>
      </w:pPr>
    </w:p>
    <w:p w14:paraId="0969B59B" w14:textId="77777777" w:rsidR="00296B52" w:rsidRDefault="00296B52" w:rsidP="00296B5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96B52">
        <w:rPr>
          <w:rFonts w:asciiTheme="minorHAnsi" w:hAnsiTheme="minorHAnsi" w:cs="Arial"/>
          <w:b/>
          <w:sz w:val="24"/>
          <w:szCs w:val="24"/>
        </w:rPr>
        <w:t>IL DIRIGENTE SCOLASTICO</w:t>
      </w:r>
    </w:p>
    <w:p w14:paraId="37689E4D" w14:textId="77777777" w:rsidR="00E011EE" w:rsidRPr="00296B52" w:rsidRDefault="00E011EE" w:rsidP="00296B52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8DC325" w14:textId="6D3B44E5" w:rsidR="00643AF8" w:rsidRDefault="00296B52" w:rsidP="00D4727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VISTO</w:t>
      </w:r>
      <w:r w:rsidR="00B941B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96B52">
        <w:rPr>
          <w:rFonts w:asciiTheme="minorHAnsi" w:hAnsiTheme="minorHAnsi" w:cs="Arial"/>
          <w:sz w:val="24"/>
          <w:szCs w:val="24"/>
        </w:rPr>
        <w:t xml:space="preserve">il Regolamento di contabilità, </w:t>
      </w:r>
      <w:r w:rsidR="00B941B2" w:rsidRPr="00B941B2">
        <w:rPr>
          <w:rFonts w:asciiTheme="minorHAnsi" w:hAnsiTheme="minorHAnsi" w:cs="Arial"/>
          <w:sz w:val="24"/>
          <w:szCs w:val="24"/>
        </w:rPr>
        <w:t>Decreto interministeriale n. 129 del 28 agosto 2018</w:t>
      </w:r>
      <w:r w:rsidRPr="00296B52">
        <w:rPr>
          <w:rFonts w:asciiTheme="minorHAnsi" w:hAnsiTheme="minorHAnsi" w:cs="Arial"/>
          <w:sz w:val="24"/>
          <w:szCs w:val="24"/>
        </w:rPr>
        <w:t>, concernente le istruzioni generali sulla gestione</w:t>
      </w:r>
      <w:r w:rsidR="00D820B1">
        <w:rPr>
          <w:rFonts w:asciiTheme="minorHAnsi" w:hAnsiTheme="minorHAnsi" w:cs="Arial"/>
          <w:sz w:val="24"/>
          <w:szCs w:val="24"/>
        </w:rPr>
        <w:t xml:space="preserve"> amministrativo-contabile delle</w:t>
      </w:r>
      <w:r w:rsidRPr="00296B52">
        <w:rPr>
          <w:rFonts w:asciiTheme="minorHAnsi" w:hAnsiTheme="minorHAnsi" w:cs="Arial"/>
          <w:sz w:val="24"/>
          <w:szCs w:val="24"/>
        </w:rPr>
        <w:t xml:space="preserve"> istituzioni scolastiche;</w:t>
      </w:r>
    </w:p>
    <w:p w14:paraId="30842DBF" w14:textId="77777777" w:rsidR="002F3A37" w:rsidRDefault="00BE10E1" w:rsidP="00D4727F">
      <w:pPr>
        <w:jc w:val="both"/>
        <w:rPr>
          <w:rFonts w:asciiTheme="minorHAnsi" w:hAnsiTheme="minorHAnsi" w:cs="Arial"/>
          <w:sz w:val="24"/>
          <w:szCs w:val="24"/>
        </w:rPr>
      </w:pPr>
      <w:r w:rsidRPr="00BE10E1">
        <w:rPr>
          <w:rFonts w:asciiTheme="minorHAnsi" w:hAnsiTheme="minorHAnsi" w:cs="Arial"/>
          <w:b/>
          <w:sz w:val="24"/>
          <w:szCs w:val="24"/>
        </w:rPr>
        <w:t xml:space="preserve">VISTE </w:t>
      </w:r>
      <w:r>
        <w:rPr>
          <w:rFonts w:asciiTheme="minorHAnsi" w:hAnsiTheme="minorHAnsi" w:cs="Arial"/>
          <w:sz w:val="24"/>
          <w:szCs w:val="24"/>
        </w:rPr>
        <w:t>le nuove norme sui contratti pubblici relativi ai lavori, ser</w:t>
      </w:r>
      <w:r w:rsidR="00C5195F">
        <w:rPr>
          <w:rFonts w:asciiTheme="minorHAnsi" w:hAnsiTheme="minorHAnsi" w:cs="Arial"/>
          <w:sz w:val="24"/>
          <w:szCs w:val="24"/>
        </w:rPr>
        <w:t xml:space="preserve">vizi e forniture, </w:t>
      </w:r>
      <w:r>
        <w:rPr>
          <w:rFonts w:asciiTheme="minorHAnsi" w:hAnsiTheme="minorHAnsi" w:cs="Arial"/>
          <w:sz w:val="24"/>
          <w:szCs w:val="24"/>
        </w:rPr>
        <w:t xml:space="preserve">disciplinate dal </w:t>
      </w:r>
      <w:proofErr w:type="spellStart"/>
      <w:r>
        <w:rPr>
          <w:rFonts w:asciiTheme="minorHAnsi" w:hAnsiTheme="minorHAnsi" w:cs="Arial"/>
          <w:sz w:val="24"/>
          <w:szCs w:val="24"/>
        </w:rPr>
        <w:t>D.Lgs.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n. 50 del 18 aprile 2016;</w:t>
      </w:r>
    </w:p>
    <w:p w14:paraId="59DBC0EB" w14:textId="3EE709DB" w:rsidR="00D820B1" w:rsidRDefault="00D820B1" w:rsidP="00D4727F">
      <w:pPr>
        <w:jc w:val="both"/>
        <w:rPr>
          <w:rFonts w:asciiTheme="minorHAnsi" w:hAnsiTheme="minorHAnsi" w:cs="Arial"/>
          <w:sz w:val="24"/>
          <w:szCs w:val="24"/>
        </w:rPr>
      </w:pPr>
      <w:r w:rsidRPr="00154569">
        <w:rPr>
          <w:rFonts w:asciiTheme="minorHAnsi" w:hAnsiTheme="minorHAnsi" w:cs="Arial"/>
          <w:b/>
          <w:sz w:val="24"/>
          <w:szCs w:val="24"/>
        </w:rPr>
        <w:t>VISTO</w:t>
      </w:r>
      <w:r>
        <w:rPr>
          <w:rFonts w:asciiTheme="minorHAnsi" w:hAnsiTheme="minorHAnsi" w:cs="Arial"/>
          <w:sz w:val="24"/>
          <w:szCs w:val="24"/>
        </w:rPr>
        <w:t xml:space="preserve"> il combinato disposto dell’art. 26</w:t>
      </w:r>
      <w:r w:rsidR="00154569">
        <w:rPr>
          <w:rFonts w:asciiTheme="minorHAnsi" w:hAnsiTheme="minorHAnsi" w:cs="Arial"/>
          <w:sz w:val="24"/>
          <w:szCs w:val="24"/>
        </w:rPr>
        <w:t xml:space="preserve">, commi 3 e 3bis della legge 23/12/1999, n. 488 e s.m.i., dell’art.1, commi </w:t>
      </w:r>
      <w:r w:rsidR="00E1379E">
        <w:rPr>
          <w:rFonts w:asciiTheme="minorHAnsi" w:hAnsiTheme="minorHAnsi" w:cs="Arial"/>
          <w:sz w:val="24"/>
          <w:szCs w:val="24"/>
        </w:rPr>
        <w:t>1,3,7 del D.L.06/07/2012, n. 95, convertito dalla legge 07/08/2012, n. 135 e dall’art. 1, commi 149 lettera b), 150, 154 e 158 della legge 24/12/2012, n. 228, ai sensi del quale è fatto obbligo, per le Pubbliche Ammini</w:t>
      </w:r>
      <w:r w:rsidR="00C5195F">
        <w:rPr>
          <w:rFonts w:asciiTheme="minorHAnsi" w:hAnsiTheme="minorHAnsi" w:cs="Arial"/>
          <w:sz w:val="24"/>
          <w:szCs w:val="24"/>
        </w:rPr>
        <w:t>strazioni, a far data dal 01/01</w:t>
      </w:r>
      <w:r w:rsidR="00E1379E">
        <w:rPr>
          <w:rFonts w:asciiTheme="minorHAnsi" w:hAnsiTheme="minorHAnsi" w:cs="Arial"/>
          <w:sz w:val="24"/>
          <w:szCs w:val="24"/>
        </w:rPr>
        <w:t>/2013, di utilizzare i parametri di prezzo/qualità delle Convenzioni “CONSIP S.P.A.”</w:t>
      </w:r>
      <w:r w:rsidR="00B941B2">
        <w:rPr>
          <w:rFonts w:asciiTheme="minorHAnsi" w:hAnsiTheme="minorHAnsi" w:cs="Arial"/>
          <w:sz w:val="24"/>
          <w:szCs w:val="24"/>
        </w:rPr>
        <w:t xml:space="preserve"> </w:t>
      </w:r>
      <w:r w:rsidR="00E1379E">
        <w:rPr>
          <w:rFonts w:asciiTheme="minorHAnsi" w:hAnsiTheme="minorHAnsi" w:cs="Arial"/>
          <w:sz w:val="24"/>
          <w:szCs w:val="24"/>
        </w:rPr>
        <w:t>al fine di confrontarli con quelli presenti sul mercato;</w:t>
      </w:r>
    </w:p>
    <w:p w14:paraId="5E84CA9D" w14:textId="4C860106" w:rsidR="001B14C7" w:rsidRPr="00CA7DDE" w:rsidRDefault="00312F81" w:rsidP="001B14C7">
      <w:pPr>
        <w:jc w:val="both"/>
        <w:rPr>
          <w:rFonts w:asciiTheme="minorHAnsi" w:hAnsiTheme="minorHAnsi" w:cs="Arial"/>
          <w:sz w:val="24"/>
          <w:szCs w:val="24"/>
        </w:rPr>
      </w:pPr>
      <w:r w:rsidRPr="00761AAC">
        <w:rPr>
          <w:rFonts w:asciiTheme="minorHAnsi" w:hAnsiTheme="minorHAnsi" w:cs="Arial"/>
          <w:b/>
          <w:sz w:val="24"/>
          <w:szCs w:val="24"/>
        </w:rPr>
        <w:t>VISTA</w:t>
      </w:r>
      <w:r w:rsidR="00CA7DDE">
        <w:rPr>
          <w:rFonts w:asciiTheme="minorHAnsi" w:hAnsiTheme="minorHAnsi" w:cs="Arial"/>
          <w:sz w:val="24"/>
          <w:szCs w:val="24"/>
        </w:rPr>
        <w:t xml:space="preserve"> l’esigenza di affidare il servizio di responsabile dell’Accessibilità, e  </w:t>
      </w:r>
      <w:r w:rsidR="00CA7DDE" w:rsidRPr="00CA7DDE">
        <w:rPr>
          <w:rFonts w:asciiTheme="minorHAnsi" w:hAnsiTheme="minorHAnsi" w:cs="Arial"/>
          <w:sz w:val="24"/>
          <w:szCs w:val="24"/>
        </w:rPr>
        <w:t>l’obbligo annuale per le Pubbliche Amministrazioni (di cui all'articolo 1, comma 2, del Decreto legislativo n. 165/2001) di pubblicare sul proprio sito web entro il 31 marzo gli obiettivi di accessibilità per l’anno corrente e lo stato di attuazione del piano per l'utilizzo del telelavoro, come stabilito dal Decreto legge n. 179/2012, articolo 1, comma 2</w:t>
      </w:r>
      <w:r w:rsidR="001B14C7" w:rsidRPr="00CA7DDE">
        <w:rPr>
          <w:rFonts w:asciiTheme="minorHAnsi" w:hAnsiTheme="minorHAnsi" w:cs="Arial"/>
          <w:sz w:val="24"/>
          <w:szCs w:val="24"/>
        </w:rPr>
        <w:t>;</w:t>
      </w:r>
    </w:p>
    <w:p w14:paraId="275DE1AC" w14:textId="77777777" w:rsidR="00E7073E" w:rsidRDefault="001B14C7" w:rsidP="001B14C7">
      <w:pPr>
        <w:jc w:val="both"/>
        <w:rPr>
          <w:rFonts w:asciiTheme="minorHAnsi" w:hAnsiTheme="minorHAnsi" w:cs="Arial"/>
          <w:sz w:val="24"/>
          <w:szCs w:val="24"/>
        </w:rPr>
      </w:pPr>
      <w:r w:rsidRPr="001B14C7">
        <w:rPr>
          <w:rFonts w:asciiTheme="minorHAnsi" w:hAnsiTheme="minorHAnsi" w:cs="Arial"/>
          <w:b/>
          <w:sz w:val="24"/>
          <w:szCs w:val="24"/>
        </w:rPr>
        <w:t>CONSIDERATO</w:t>
      </w:r>
      <w:r w:rsidR="00CB4AFF">
        <w:rPr>
          <w:rFonts w:asciiTheme="minorHAnsi" w:hAnsiTheme="minorHAnsi" w:cs="Arial"/>
          <w:sz w:val="24"/>
          <w:szCs w:val="24"/>
        </w:rPr>
        <w:t xml:space="preserve"> che </w:t>
      </w:r>
      <w:r w:rsidR="00E7073E">
        <w:rPr>
          <w:rFonts w:asciiTheme="minorHAnsi" w:hAnsiTheme="minorHAnsi" w:cs="Arial"/>
          <w:sz w:val="24"/>
          <w:szCs w:val="24"/>
        </w:rPr>
        <w:t>è stata effettuata ricerca nelle convenzioni CONSIP con i seguenti risultati: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5"/>
        <w:gridCol w:w="4328"/>
      </w:tblGrid>
      <w:tr w:rsidR="00E7073E" w:rsidRPr="00A476E3" w14:paraId="4565CD50" w14:textId="77777777" w:rsidTr="00E7073E">
        <w:trPr>
          <w:trHeight w:hRule="exact" w:val="284"/>
        </w:trPr>
        <w:tc>
          <w:tcPr>
            <w:tcW w:w="5165" w:type="dxa"/>
            <w:shd w:val="clear" w:color="auto" w:fill="auto"/>
            <w:vAlign w:val="bottom"/>
            <w:hideMark/>
          </w:tcPr>
          <w:p w14:paraId="57A747E5" w14:textId="77777777" w:rsidR="00E7073E" w:rsidRPr="00556115" w:rsidRDefault="00E7073E" w:rsidP="00C0700B">
            <w:pPr>
              <w:rPr>
                <w:b/>
                <w:bCs/>
                <w:color w:val="000000"/>
                <w:szCs w:val="24"/>
              </w:rPr>
            </w:pPr>
            <w:r w:rsidRPr="00556115">
              <w:rPr>
                <w:b/>
                <w:bCs/>
                <w:color w:val="000000"/>
                <w:szCs w:val="24"/>
              </w:rPr>
              <w:t>DESCRIZIONE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14:paraId="477DEFD0" w14:textId="77777777" w:rsidR="00E7073E" w:rsidRPr="00556115" w:rsidRDefault="00E7073E" w:rsidP="00C0700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CONSIP</w:t>
            </w:r>
          </w:p>
        </w:tc>
      </w:tr>
      <w:tr w:rsidR="00E7073E" w:rsidRPr="0020741F" w14:paraId="0F6913A7" w14:textId="77777777" w:rsidTr="00E7073E">
        <w:trPr>
          <w:trHeight w:hRule="exact" w:val="284"/>
        </w:trPr>
        <w:tc>
          <w:tcPr>
            <w:tcW w:w="5165" w:type="dxa"/>
            <w:shd w:val="clear" w:color="auto" w:fill="auto"/>
            <w:hideMark/>
          </w:tcPr>
          <w:p w14:paraId="55F1C90C" w14:textId="532A4055" w:rsidR="00E7073E" w:rsidRPr="0020741F" w:rsidRDefault="00CA7DDE" w:rsidP="0020741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741F">
              <w:rPr>
                <w:rFonts w:asciiTheme="minorHAnsi" w:hAnsiTheme="minorHAnsi" w:cs="Arial"/>
                <w:sz w:val="24"/>
                <w:szCs w:val="24"/>
              </w:rPr>
              <w:t>Servizio annuale di Responsabile per l’Accessibilità delle PA</w:t>
            </w:r>
            <w:r w:rsidR="00B941B2" w:rsidRPr="0020741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shd w:val="clear" w:color="auto" w:fill="auto"/>
            <w:noWrap/>
            <w:vAlign w:val="center"/>
          </w:tcPr>
          <w:p w14:paraId="37BAAC19" w14:textId="77777777" w:rsidR="00E7073E" w:rsidRPr="0020741F" w:rsidRDefault="00E7073E" w:rsidP="0020741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0741F">
              <w:rPr>
                <w:rFonts w:asciiTheme="minorHAnsi" w:hAnsiTheme="minorHAnsi" w:cs="Arial"/>
                <w:sz w:val="24"/>
                <w:szCs w:val="24"/>
              </w:rPr>
              <w:t>Nessuna convenzione attiva</w:t>
            </w:r>
          </w:p>
        </w:tc>
      </w:tr>
    </w:tbl>
    <w:p w14:paraId="38FF2035" w14:textId="4D1FAC85" w:rsidR="00CA7DDE" w:rsidRDefault="00CA7DDE" w:rsidP="00CA7DDE">
      <w:pPr>
        <w:jc w:val="both"/>
        <w:rPr>
          <w:rFonts w:asciiTheme="minorHAnsi" w:hAnsiTheme="minorHAnsi" w:cs="Arial"/>
          <w:sz w:val="22"/>
          <w:szCs w:val="22"/>
        </w:rPr>
      </w:pPr>
      <w:r w:rsidRPr="004153F5">
        <w:rPr>
          <w:rFonts w:asciiTheme="minorHAnsi" w:hAnsiTheme="minorHAnsi" w:cs="Arial"/>
          <w:b/>
          <w:sz w:val="24"/>
          <w:szCs w:val="24"/>
        </w:rPr>
        <w:t>NE CONSEGUE</w:t>
      </w:r>
      <w:r w:rsidRPr="004153F5">
        <w:rPr>
          <w:rFonts w:asciiTheme="minorHAnsi" w:hAnsiTheme="minorHAnsi" w:cs="Arial"/>
          <w:sz w:val="24"/>
          <w:szCs w:val="24"/>
        </w:rPr>
        <w:t xml:space="preserve"> che risulta indispensabile procedere </w:t>
      </w:r>
      <w:r w:rsidRPr="004153F5">
        <w:rPr>
          <w:rFonts w:asciiTheme="minorHAnsi" w:hAnsiTheme="minorHAnsi" w:cs="Arial"/>
          <w:sz w:val="22"/>
          <w:szCs w:val="22"/>
        </w:rPr>
        <w:t>mediante</w:t>
      </w:r>
      <w:r>
        <w:rPr>
          <w:rFonts w:asciiTheme="minorHAnsi" w:hAnsiTheme="minorHAnsi" w:cs="Arial"/>
          <w:sz w:val="22"/>
          <w:szCs w:val="22"/>
        </w:rPr>
        <w:t xml:space="preserve">, considerata anche l’esiguità della somma, affido diretto </w:t>
      </w:r>
      <w:r w:rsidRPr="00CA7DDE">
        <w:rPr>
          <w:rFonts w:asciiTheme="minorHAnsi" w:hAnsiTheme="minorHAnsi" w:cs="Arial"/>
          <w:color w:val="FF0000"/>
          <w:sz w:val="22"/>
          <w:szCs w:val="22"/>
        </w:rPr>
        <w:t xml:space="preserve">utilizzando la piattaforma MEPA di </w:t>
      </w:r>
      <w:proofErr w:type="spellStart"/>
      <w:r w:rsidRPr="00CA7DDE">
        <w:rPr>
          <w:rFonts w:asciiTheme="minorHAnsi" w:hAnsiTheme="minorHAnsi" w:cs="Arial"/>
          <w:color w:val="FF0000"/>
          <w:sz w:val="22"/>
          <w:szCs w:val="22"/>
        </w:rPr>
        <w:t>AcquistinretePA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30FB12BD" w14:textId="78552940" w:rsidR="00CA7DDE" w:rsidRDefault="0041351A" w:rsidP="00CA7DD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CONSIDERATA </w:t>
      </w:r>
      <w:r w:rsidR="00CB4AFF">
        <w:rPr>
          <w:rFonts w:asciiTheme="minorHAnsi" w:hAnsiTheme="minorHAnsi" w:cs="Arial"/>
          <w:sz w:val="24"/>
          <w:szCs w:val="24"/>
        </w:rPr>
        <w:t>l’urgenza della richiesta</w:t>
      </w:r>
      <w:r w:rsidR="0020741F">
        <w:rPr>
          <w:rFonts w:asciiTheme="minorHAnsi" w:hAnsiTheme="minorHAnsi" w:cs="Arial"/>
          <w:sz w:val="24"/>
          <w:szCs w:val="24"/>
        </w:rPr>
        <w:t xml:space="preserve"> e </w:t>
      </w:r>
      <w:r w:rsidR="00CA7DDE">
        <w:rPr>
          <w:rFonts w:asciiTheme="minorHAnsi" w:hAnsiTheme="minorHAnsi" w:cs="Arial"/>
          <w:sz w:val="24"/>
          <w:szCs w:val="24"/>
        </w:rPr>
        <w:t>l’emergenza COVID-19</w:t>
      </w:r>
      <w:r w:rsidR="0020741F">
        <w:rPr>
          <w:rFonts w:asciiTheme="minorHAnsi" w:hAnsiTheme="minorHAnsi" w:cs="Arial"/>
          <w:sz w:val="24"/>
          <w:szCs w:val="24"/>
        </w:rPr>
        <w:t xml:space="preserve"> in atto</w:t>
      </w:r>
      <w:r w:rsidR="00CA7DDE">
        <w:rPr>
          <w:rFonts w:asciiTheme="minorHAnsi" w:hAnsiTheme="minorHAnsi" w:cs="Arial"/>
          <w:sz w:val="24"/>
          <w:szCs w:val="24"/>
        </w:rPr>
        <w:t xml:space="preserve">; </w:t>
      </w:r>
    </w:p>
    <w:p w14:paraId="7AC4BFB2" w14:textId="78BC1C97" w:rsidR="00FB23AC" w:rsidRPr="00FB23AC" w:rsidRDefault="00FB23AC" w:rsidP="00847624">
      <w:pPr>
        <w:jc w:val="both"/>
        <w:rPr>
          <w:rFonts w:asciiTheme="minorHAnsi" w:hAnsiTheme="minorHAnsi" w:cs="Arial"/>
          <w:sz w:val="22"/>
          <w:szCs w:val="22"/>
        </w:rPr>
      </w:pPr>
      <w:r w:rsidRPr="00C70972">
        <w:rPr>
          <w:rFonts w:asciiTheme="minorHAnsi" w:hAnsiTheme="minorHAnsi" w:cs="Arial"/>
          <w:b/>
          <w:sz w:val="24"/>
          <w:szCs w:val="24"/>
        </w:rPr>
        <w:t>VISTO</w:t>
      </w:r>
      <w:r w:rsidRPr="00FB23A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B23AC">
        <w:rPr>
          <w:rFonts w:asciiTheme="minorHAnsi" w:hAnsiTheme="minorHAnsi" w:cs="Arial"/>
          <w:sz w:val="22"/>
          <w:szCs w:val="22"/>
        </w:rPr>
        <w:t>il Programma Annuale per l'E.F. 20</w:t>
      </w:r>
      <w:r w:rsidR="00B941B2">
        <w:rPr>
          <w:rFonts w:asciiTheme="minorHAnsi" w:hAnsiTheme="minorHAnsi" w:cs="Arial"/>
          <w:sz w:val="22"/>
          <w:szCs w:val="22"/>
        </w:rPr>
        <w:t>20</w:t>
      </w:r>
      <w:r w:rsidR="00C5195F">
        <w:rPr>
          <w:rFonts w:asciiTheme="minorHAnsi" w:hAnsiTheme="minorHAnsi" w:cs="Arial"/>
          <w:sz w:val="22"/>
          <w:szCs w:val="22"/>
        </w:rPr>
        <w:t>, approvato dal Consiglio di I</w:t>
      </w:r>
      <w:r w:rsidRPr="00FB23AC">
        <w:rPr>
          <w:rFonts w:asciiTheme="minorHAnsi" w:hAnsiTheme="minorHAnsi" w:cs="Arial"/>
          <w:sz w:val="22"/>
          <w:szCs w:val="22"/>
        </w:rPr>
        <w:t>stituto</w:t>
      </w:r>
      <w:r w:rsidR="00B941B2">
        <w:rPr>
          <w:rFonts w:asciiTheme="minorHAnsi" w:hAnsiTheme="minorHAnsi" w:cs="Arial"/>
          <w:sz w:val="22"/>
          <w:szCs w:val="22"/>
        </w:rPr>
        <w:t>;</w:t>
      </w:r>
    </w:p>
    <w:p w14:paraId="68FB0DB1" w14:textId="40758D57" w:rsidR="00FB23AC" w:rsidRDefault="00FB23AC" w:rsidP="00D4727F">
      <w:pPr>
        <w:jc w:val="both"/>
        <w:rPr>
          <w:rFonts w:asciiTheme="minorHAnsi" w:hAnsiTheme="minorHAnsi" w:cs="Arial"/>
          <w:sz w:val="22"/>
          <w:szCs w:val="22"/>
        </w:rPr>
      </w:pPr>
      <w:r w:rsidRPr="00761AAC">
        <w:rPr>
          <w:rFonts w:asciiTheme="minorHAnsi" w:hAnsiTheme="minorHAnsi" w:cs="Arial"/>
          <w:b/>
          <w:sz w:val="24"/>
          <w:szCs w:val="24"/>
        </w:rPr>
        <w:t>ACCERTATA</w:t>
      </w:r>
      <w:r w:rsidRPr="00761AAC">
        <w:rPr>
          <w:rFonts w:asciiTheme="minorHAnsi" w:hAnsiTheme="minorHAnsi" w:cs="Arial"/>
          <w:sz w:val="22"/>
          <w:szCs w:val="22"/>
        </w:rPr>
        <w:t xml:space="preserve"> la disponib</w:t>
      </w:r>
      <w:r w:rsidR="00154569" w:rsidRPr="00761AAC">
        <w:rPr>
          <w:rFonts w:asciiTheme="minorHAnsi" w:hAnsiTheme="minorHAnsi" w:cs="Arial"/>
          <w:sz w:val="22"/>
          <w:szCs w:val="22"/>
        </w:rPr>
        <w:t xml:space="preserve">ilità finanziaria </w:t>
      </w:r>
      <w:r w:rsidR="00121BD3" w:rsidRPr="00761AAC">
        <w:rPr>
          <w:rFonts w:asciiTheme="minorHAnsi" w:hAnsiTheme="minorHAnsi" w:cs="Arial"/>
          <w:sz w:val="24"/>
          <w:szCs w:val="24"/>
        </w:rPr>
        <w:t>dell’E.F. in corso;</w:t>
      </w:r>
    </w:p>
    <w:p w14:paraId="02492D3A" w14:textId="77777777" w:rsidR="00FB23AC" w:rsidRDefault="00121BD3" w:rsidP="00D4727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C58A917" w14:textId="77777777" w:rsidR="00FB23AC" w:rsidRDefault="00FB23AC" w:rsidP="00C5195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B23AC">
        <w:rPr>
          <w:rFonts w:asciiTheme="minorHAnsi" w:hAnsiTheme="minorHAnsi" w:cs="Arial"/>
          <w:b/>
          <w:sz w:val="22"/>
          <w:szCs w:val="22"/>
        </w:rPr>
        <w:t>DETERMINA</w:t>
      </w:r>
    </w:p>
    <w:p w14:paraId="005BB8D8" w14:textId="77777777" w:rsidR="00761AAC" w:rsidRDefault="00761AAC" w:rsidP="00C5195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9CEE6A5" w14:textId="10A4FAF4" w:rsidR="00FB23AC" w:rsidRPr="00FC1C2C" w:rsidRDefault="00FB23AC" w:rsidP="00D4727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FC1C2C">
        <w:rPr>
          <w:rFonts w:asciiTheme="minorHAnsi" w:hAnsiTheme="minorHAnsi" w:cs="Arial"/>
          <w:sz w:val="22"/>
          <w:szCs w:val="22"/>
        </w:rPr>
        <w:t xml:space="preserve">di procedere, per le motivazioni citate in premessa, </w:t>
      </w:r>
      <w:r w:rsidR="0020741F">
        <w:rPr>
          <w:rFonts w:asciiTheme="minorHAnsi" w:hAnsiTheme="minorHAnsi" w:cs="Arial"/>
          <w:sz w:val="22"/>
          <w:szCs w:val="22"/>
        </w:rPr>
        <w:t>all’affido diretto del servizio mediante ordine</w:t>
      </w:r>
      <w:r w:rsidR="00E7073E">
        <w:rPr>
          <w:rFonts w:asciiTheme="minorHAnsi" w:hAnsiTheme="minorHAnsi" w:cs="Arial"/>
          <w:sz w:val="22"/>
          <w:szCs w:val="22"/>
        </w:rPr>
        <w:t xml:space="preserve"> </w:t>
      </w:r>
      <w:r w:rsidR="00E7073E" w:rsidRPr="0020741F">
        <w:rPr>
          <w:rFonts w:asciiTheme="minorHAnsi" w:hAnsiTheme="minorHAnsi" w:cs="Arial"/>
          <w:color w:val="FF0000"/>
          <w:sz w:val="22"/>
          <w:szCs w:val="22"/>
        </w:rPr>
        <w:t xml:space="preserve">MEPA sul sistema automatizzato </w:t>
      </w:r>
      <w:hyperlink r:id="rId7" w:history="1">
        <w:r w:rsidR="0020741F" w:rsidRPr="00651563">
          <w:rPr>
            <w:rStyle w:val="Collegamentoipertestuale"/>
            <w:rFonts w:asciiTheme="minorHAnsi" w:hAnsiTheme="minorHAnsi" w:cs="Arial"/>
            <w:sz w:val="22"/>
            <w:szCs w:val="22"/>
          </w:rPr>
          <w:t>www.acquistinretepa.it</w:t>
        </w:r>
      </w:hyperlink>
      <w:r w:rsidR="0020741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20741F">
        <w:rPr>
          <w:rFonts w:asciiTheme="minorHAnsi" w:hAnsiTheme="minorHAnsi" w:cs="Arial"/>
          <w:sz w:val="22"/>
          <w:szCs w:val="22"/>
        </w:rPr>
        <w:t>lla</w:t>
      </w:r>
      <w:proofErr w:type="spellEnd"/>
      <w:r w:rsidR="0020741F">
        <w:rPr>
          <w:rFonts w:asciiTheme="minorHAnsi" w:hAnsiTheme="minorHAnsi" w:cs="Arial"/>
          <w:sz w:val="22"/>
          <w:szCs w:val="22"/>
        </w:rPr>
        <w:t xml:space="preserve"> ditta Microtech s.r.l.. Il servizio sarà svolto da Attilio Milli in qualità di amministratore e responsabile tecnico dell’azienda.</w:t>
      </w:r>
    </w:p>
    <w:p w14:paraId="71734046" w14:textId="77777777" w:rsidR="00761AAC" w:rsidRPr="0041351A" w:rsidRDefault="00761AAC" w:rsidP="00761AAC">
      <w:pPr>
        <w:pStyle w:val="Paragrafoelenc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6D75C114" w14:textId="7D6BEDCA" w:rsidR="00BB342B" w:rsidRPr="00CB4AFF" w:rsidRDefault="00BB342B" w:rsidP="00D4727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CB4AFF">
        <w:rPr>
          <w:rFonts w:asciiTheme="minorHAnsi" w:hAnsiTheme="minorHAnsi" w:cs="Arial"/>
          <w:sz w:val="22"/>
          <w:szCs w:val="22"/>
        </w:rPr>
        <w:lastRenderedPageBreak/>
        <w:t xml:space="preserve">di impegnare la spesa complessiva </w:t>
      </w:r>
      <w:r w:rsidRPr="00CB4AFF">
        <w:rPr>
          <w:rFonts w:asciiTheme="minorHAnsi" w:hAnsiTheme="minorHAnsi"/>
          <w:bCs/>
          <w:sz w:val="22"/>
          <w:szCs w:val="22"/>
        </w:rPr>
        <w:t xml:space="preserve">dell’Attività </w:t>
      </w:r>
      <w:r w:rsidR="00CB4AFF" w:rsidRPr="00CB4AFF">
        <w:rPr>
          <w:rFonts w:asciiTheme="minorHAnsi" w:hAnsiTheme="minorHAnsi"/>
          <w:bCs/>
          <w:sz w:val="22"/>
          <w:szCs w:val="22"/>
        </w:rPr>
        <w:t>“</w:t>
      </w:r>
      <w:r w:rsidR="00B941B2" w:rsidRPr="00B941B2">
        <w:rPr>
          <w:rFonts w:asciiTheme="minorHAnsi" w:hAnsiTheme="minorHAnsi"/>
          <w:b/>
          <w:color w:val="FF0000"/>
          <w:sz w:val="22"/>
          <w:szCs w:val="22"/>
        </w:rPr>
        <w:t>INDICARE CAPITOLO DI IMPUTAZIONE</w:t>
      </w:r>
      <w:r w:rsidR="00CB4AFF" w:rsidRPr="00CB4AFF">
        <w:rPr>
          <w:rFonts w:asciiTheme="minorHAnsi" w:hAnsiTheme="minorHAnsi"/>
          <w:bCs/>
          <w:sz w:val="22"/>
          <w:szCs w:val="22"/>
        </w:rPr>
        <w:t>”.</w:t>
      </w:r>
    </w:p>
    <w:p w14:paraId="597CFBA6" w14:textId="77777777" w:rsidR="007B2E2B" w:rsidRPr="00847624" w:rsidRDefault="007B2E2B" w:rsidP="007B2E2B">
      <w:pPr>
        <w:pStyle w:val="Paragrafoelenco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14:paraId="2ACEF1FD" w14:textId="77777777" w:rsidR="00BB342B" w:rsidRPr="006D21B6" w:rsidRDefault="00085187" w:rsidP="00D4727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D21B6">
        <w:rPr>
          <w:rFonts w:asciiTheme="minorHAnsi" w:hAnsiTheme="minorHAnsi" w:cs="Arial"/>
          <w:sz w:val="22"/>
          <w:szCs w:val="22"/>
        </w:rPr>
        <w:t>di richiedere alla ditta aggiudicataria la dichiarazione resa ai sensi del D.P.R. 28 dicembre n. 445:</w:t>
      </w:r>
    </w:p>
    <w:p w14:paraId="602632DA" w14:textId="34821CEE" w:rsidR="00085187" w:rsidRPr="006D21B6" w:rsidRDefault="00085187" w:rsidP="00D4727F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D21B6">
        <w:rPr>
          <w:rFonts w:asciiTheme="minorHAnsi" w:hAnsiTheme="minorHAnsi" w:cs="Arial"/>
          <w:sz w:val="22"/>
          <w:szCs w:val="22"/>
        </w:rPr>
        <w:t>gli estremi identificativi IBAN del conto corrente bancario o postale dedicato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Pr="006D21B6">
        <w:rPr>
          <w:rFonts w:asciiTheme="minorHAnsi" w:hAnsiTheme="minorHAnsi" w:cs="Arial"/>
          <w:sz w:val="22"/>
          <w:szCs w:val="22"/>
        </w:rPr>
        <w:t xml:space="preserve">con l’indicazione della fornitura alla quale sono dedicati; </w:t>
      </w:r>
    </w:p>
    <w:p w14:paraId="3479BB06" w14:textId="5AB17C54" w:rsidR="00085187" w:rsidRPr="006D21B6" w:rsidRDefault="00085187" w:rsidP="00D4727F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6D21B6">
        <w:rPr>
          <w:rFonts w:asciiTheme="minorHAnsi" w:hAnsiTheme="minorHAnsi" w:cs="Arial"/>
          <w:sz w:val="22"/>
          <w:szCs w:val="22"/>
        </w:rPr>
        <w:t>le generalità e il codice fiscale della persona delegata ad operare sugli stessi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Pr="006D21B6">
        <w:rPr>
          <w:rFonts w:asciiTheme="minorHAnsi" w:hAnsiTheme="minorHAnsi" w:cs="Arial"/>
          <w:sz w:val="22"/>
          <w:szCs w:val="22"/>
        </w:rPr>
        <w:t xml:space="preserve">ed ogni modifica relativa ai dati trasmessi; </w:t>
      </w:r>
    </w:p>
    <w:p w14:paraId="3D08A940" w14:textId="7678F070" w:rsidR="00BB342B" w:rsidRPr="006D21B6" w:rsidRDefault="00085187" w:rsidP="00D4727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6D21B6">
        <w:rPr>
          <w:rFonts w:asciiTheme="minorHAnsi" w:hAnsiTheme="minorHAnsi" w:cs="Arial"/>
          <w:sz w:val="22"/>
          <w:szCs w:val="22"/>
        </w:rPr>
        <w:t>di informare la ditta aggiudicataria che si assume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Pr="006D21B6">
        <w:rPr>
          <w:rFonts w:asciiTheme="minorHAnsi" w:hAnsiTheme="minorHAnsi" w:cs="Arial"/>
          <w:sz w:val="22"/>
          <w:szCs w:val="22"/>
        </w:rPr>
        <w:t>l’obbligo di tracciabilità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="00E011EE" w:rsidRPr="006D21B6">
        <w:rPr>
          <w:rFonts w:asciiTheme="minorHAnsi" w:hAnsiTheme="minorHAnsi" w:cs="Arial"/>
          <w:sz w:val="22"/>
          <w:szCs w:val="22"/>
        </w:rPr>
        <w:t>dei flussi finanziari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="00E011EE" w:rsidRPr="006D21B6">
        <w:rPr>
          <w:rFonts w:asciiTheme="minorHAnsi" w:hAnsiTheme="minorHAnsi" w:cs="Arial"/>
          <w:sz w:val="22"/>
          <w:szCs w:val="22"/>
        </w:rPr>
        <w:t xml:space="preserve">di cui alla </w:t>
      </w:r>
      <w:r w:rsidR="00E011EE" w:rsidRPr="006D21B6">
        <w:rPr>
          <w:rFonts w:asciiTheme="minorHAnsi" w:hAnsiTheme="minorHAnsi" w:cs="Arial"/>
          <w:i/>
          <w:sz w:val="22"/>
          <w:szCs w:val="22"/>
        </w:rPr>
        <w:t xml:space="preserve">Legge 136/2010; </w:t>
      </w:r>
    </w:p>
    <w:p w14:paraId="1051CE73" w14:textId="77777777" w:rsidR="00E011EE" w:rsidRPr="006D21B6" w:rsidRDefault="00E011EE" w:rsidP="00D4727F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D21B6">
        <w:rPr>
          <w:rFonts w:asciiTheme="minorHAnsi" w:hAnsiTheme="minorHAnsi" w:cs="Arial"/>
          <w:sz w:val="22"/>
          <w:szCs w:val="22"/>
        </w:rPr>
        <w:t>di assumere personalmente il compito di responsabile del procedimento.</w:t>
      </w:r>
    </w:p>
    <w:p w14:paraId="2D69CF38" w14:textId="77777777" w:rsidR="00E011EE" w:rsidRDefault="00E011EE" w:rsidP="00D4727F">
      <w:pPr>
        <w:jc w:val="both"/>
        <w:rPr>
          <w:rFonts w:asciiTheme="minorHAnsi" w:hAnsiTheme="minorHAnsi" w:cs="Arial"/>
          <w:sz w:val="22"/>
          <w:szCs w:val="22"/>
        </w:rPr>
      </w:pPr>
    </w:p>
    <w:p w14:paraId="4F3F6F16" w14:textId="3B4B9D3D" w:rsidR="00E011EE" w:rsidRDefault="00E011EE" w:rsidP="00D4727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Consapevole delle responsabilità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 delle sanzioni penali previste dall’art. 76 D.P.R. 28/12/2000, n. 445 e s.m.i.</w:t>
      </w:r>
      <w:r w:rsidR="00E3483F">
        <w:rPr>
          <w:rFonts w:asciiTheme="minorHAnsi" w:hAnsiTheme="minorHAnsi" w:cs="Arial"/>
          <w:sz w:val="22"/>
          <w:szCs w:val="22"/>
        </w:rPr>
        <w:t xml:space="preserve"> in caso di false attestazioni e di dichiarazioni mendaci, sotto la propria personale responsabilità dichiara: </w:t>
      </w:r>
    </w:p>
    <w:p w14:paraId="4F956D5E" w14:textId="77777777" w:rsidR="00E3483F" w:rsidRDefault="00E3483F" w:rsidP="00D4727F">
      <w:pPr>
        <w:jc w:val="both"/>
        <w:rPr>
          <w:rFonts w:asciiTheme="minorHAnsi" w:hAnsiTheme="minorHAnsi" w:cs="Arial"/>
          <w:sz w:val="22"/>
          <w:szCs w:val="22"/>
        </w:rPr>
      </w:pPr>
    </w:p>
    <w:p w14:paraId="329188D7" w14:textId="24463B9B" w:rsidR="00E3483F" w:rsidRDefault="00E32E1F" w:rsidP="00E32E1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93EEF" wp14:editId="3BF05C59">
                <wp:simplePos x="0" y="0"/>
                <wp:positionH relativeFrom="column">
                  <wp:posOffset>12065</wp:posOffset>
                </wp:positionH>
                <wp:positionV relativeFrom="paragraph">
                  <wp:posOffset>38735</wp:posOffset>
                </wp:positionV>
                <wp:extent cx="266700" cy="2000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54B0" w14:textId="77777777" w:rsidR="00E32E1F" w:rsidRPr="005659E4" w:rsidRDefault="00CB4AF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3EE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.95pt;margin-top:3.0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" fillcolor="white [3201]" strokeweight=".5pt">
                <v:textbox>
                  <w:txbxContent>
                    <w:p w14:paraId="629254B0" w14:textId="77777777" w:rsidR="00E32E1F" w:rsidRPr="005659E4" w:rsidRDefault="00CB4AF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1B97">
        <w:rPr>
          <w:rFonts w:asciiTheme="minorHAnsi" w:hAnsiTheme="minorHAnsi" w:cs="Arial"/>
          <w:sz w:val="22"/>
          <w:szCs w:val="22"/>
        </w:rPr>
        <w:t>che il prodotto e/o il servizio non è disponibile all’interno delle convenzioni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="00471B97">
        <w:rPr>
          <w:rFonts w:asciiTheme="minorHAnsi" w:hAnsiTheme="minorHAnsi" w:cs="Arial"/>
          <w:sz w:val="22"/>
          <w:szCs w:val="22"/>
        </w:rPr>
        <w:t xml:space="preserve">CONSIP; </w:t>
      </w:r>
    </w:p>
    <w:p w14:paraId="143B63D8" w14:textId="77777777" w:rsidR="00E32E1F" w:rsidRDefault="00E32E1F" w:rsidP="00E32E1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</w:p>
    <w:p w14:paraId="457210BD" w14:textId="2ADC25DC" w:rsidR="00471B97" w:rsidRDefault="00E32E1F" w:rsidP="00E32E1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39030" wp14:editId="7C8F2A58">
                <wp:simplePos x="0" y="0"/>
                <wp:positionH relativeFrom="column">
                  <wp:posOffset>2540</wp:posOffset>
                </wp:positionH>
                <wp:positionV relativeFrom="paragraph">
                  <wp:posOffset>97789</wp:posOffset>
                </wp:positionV>
                <wp:extent cx="266700" cy="2000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4AA3F" w14:textId="77777777" w:rsidR="00E32E1F" w:rsidRDefault="00E32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9030" id="Casella di testo 8" o:spid="_x0000_s1027" type="#_x0000_t202" style="position:absolute;left:0;text-align:left;margin-left:.2pt;margin-top:7.7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" fillcolor="white [3201]" strokeweight=".5pt">
                <v:textbox>
                  <w:txbxContent>
                    <w:p w14:paraId="6404AA3F" w14:textId="77777777" w:rsidR="00E32E1F" w:rsidRDefault="00E32E1F"/>
                  </w:txbxContent>
                </v:textbox>
              </v:shape>
            </w:pict>
          </mc:Fallback>
        </mc:AlternateContent>
      </w:r>
      <w:r w:rsidR="00471B97">
        <w:rPr>
          <w:rFonts w:asciiTheme="minorHAnsi" w:hAnsiTheme="minorHAnsi" w:cs="Arial"/>
          <w:sz w:val="22"/>
          <w:szCs w:val="22"/>
        </w:rPr>
        <w:t>che il prodotto e/o il servizio non è attualmente disponibile perché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="00471B97">
        <w:rPr>
          <w:rFonts w:asciiTheme="minorHAnsi" w:hAnsiTheme="minorHAnsi" w:cs="Arial"/>
          <w:sz w:val="22"/>
          <w:szCs w:val="22"/>
        </w:rPr>
        <w:t xml:space="preserve">facente parte di convenzioni CONSIP da attivare ma riveste carattere di urgenza per i seguenti motivi: </w:t>
      </w:r>
    </w:p>
    <w:p w14:paraId="43F8F023" w14:textId="77777777" w:rsidR="00471B97" w:rsidRDefault="00471B97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40214183" w14:textId="77777777" w:rsidR="00471B97" w:rsidRDefault="00471B97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56DB0D6A" w14:textId="77777777" w:rsidR="00471B97" w:rsidRDefault="00471B97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2C9E78A5" w14:textId="77777777" w:rsidR="00471B97" w:rsidRDefault="00471B97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</w:p>
    <w:p w14:paraId="56872350" w14:textId="0DC8E981" w:rsidR="00471B97" w:rsidRDefault="00E32E1F" w:rsidP="00E32E1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878EB" wp14:editId="2C238818">
                <wp:simplePos x="0" y="0"/>
                <wp:positionH relativeFrom="column">
                  <wp:posOffset>31115</wp:posOffset>
                </wp:positionH>
                <wp:positionV relativeFrom="paragraph">
                  <wp:posOffset>23495</wp:posOffset>
                </wp:positionV>
                <wp:extent cx="238125" cy="2381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FCBF" w14:textId="243C10B9" w:rsidR="00E32E1F" w:rsidRPr="0020152B" w:rsidRDefault="00E32E1F" w:rsidP="0020152B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78EB" id="Casella di testo 4" o:spid="_x0000_s1028" type="#_x0000_t202" style="position:absolute;left:0;text-align:left;margin-left:2.45pt;margin-top:1.8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" fillcolor="white [3201]" strokeweight=".5pt">
                <v:textbox>
                  <w:txbxContent>
                    <w:p w14:paraId="149EFCBF" w14:textId="243C10B9" w:rsidR="00E32E1F" w:rsidRPr="0020152B" w:rsidRDefault="00E32E1F" w:rsidP="0020152B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569">
        <w:rPr>
          <w:rFonts w:asciiTheme="minorHAnsi" w:hAnsiTheme="minorHAnsi" w:cs="Arial"/>
          <w:sz w:val="22"/>
          <w:szCs w:val="22"/>
        </w:rPr>
        <w:t>che il prodotto e/o il servizio è presente all’interno delle convenzioni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="00154569">
        <w:rPr>
          <w:rFonts w:asciiTheme="minorHAnsi" w:hAnsiTheme="minorHAnsi" w:cs="Arial"/>
          <w:sz w:val="22"/>
          <w:szCs w:val="22"/>
        </w:rPr>
        <w:t>CONSIP ma risulta meno vantaggioso sotto i profili economico qualitativo contrattuale e/o tecnicamente inadeguato in base alle seguenti considerazioni:</w:t>
      </w:r>
    </w:p>
    <w:p w14:paraId="196297F2" w14:textId="77777777" w:rsidR="00154569" w:rsidRDefault="00154569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766BD742" w14:textId="77777777" w:rsidR="00154569" w:rsidRDefault="00154569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222DEF99" w14:textId="77777777" w:rsidR="00154569" w:rsidRDefault="00154569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14:paraId="574D745B" w14:textId="77777777" w:rsidR="00154569" w:rsidRDefault="00154569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</w:p>
    <w:p w14:paraId="5175B49A" w14:textId="26B2F808" w:rsidR="00154569" w:rsidRDefault="00E32E1F" w:rsidP="00E32E1F">
      <w:pPr>
        <w:pStyle w:val="Paragrafoelenco"/>
        <w:ind w:left="76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8C773" wp14:editId="3978729A">
                <wp:simplePos x="0" y="0"/>
                <wp:positionH relativeFrom="column">
                  <wp:posOffset>59691</wp:posOffset>
                </wp:positionH>
                <wp:positionV relativeFrom="paragraph">
                  <wp:posOffset>74295</wp:posOffset>
                </wp:positionV>
                <wp:extent cx="171450" cy="16192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A4745" w14:textId="77777777" w:rsidR="00E32E1F" w:rsidRDefault="00E32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C773" id="Casella di testo 9" o:spid="_x0000_s1029" type="#_x0000_t202" style="position:absolute;left:0;text-align:left;margin-left:4.7pt;margin-top:5.8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" fillcolor="white [3201]" strokeweight=".5pt">
                <v:textbox>
                  <w:txbxContent>
                    <w:p w14:paraId="344A4745" w14:textId="77777777" w:rsidR="00E32E1F" w:rsidRDefault="00E32E1F"/>
                  </w:txbxContent>
                </v:textbox>
              </v:shape>
            </w:pict>
          </mc:Fallback>
        </mc:AlternateContent>
      </w:r>
      <w:r w:rsidR="00154569">
        <w:rPr>
          <w:rFonts w:asciiTheme="minorHAnsi" w:hAnsiTheme="minorHAnsi" w:cs="Arial"/>
          <w:sz w:val="22"/>
          <w:szCs w:val="22"/>
        </w:rPr>
        <w:t>che il prodotto e/o il servizio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="00154569">
        <w:rPr>
          <w:rFonts w:asciiTheme="minorHAnsi" w:hAnsiTheme="minorHAnsi" w:cs="Arial"/>
          <w:sz w:val="22"/>
          <w:szCs w:val="22"/>
        </w:rPr>
        <w:t>per la realizzazione del progetto è peculiare e non c</w:t>
      </w:r>
      <w:r w:rsidR="00C5195F">
        <w:rPr>
          <w:rFonts w:asciiTheme="minorHAnsi" w:hAnsiTheme="minorHAnsi" w:cs="Arial"/>
          <w:sz w:val="22"/>
          <w:szCs w:val="22"/>
        </w:rPr>
        <w:t>onsente lo scorporo dei beni</w:t>
      </w:r>
      <w:r w:rsidR="00B941B2">
        <w:rPr>
          <w:rFonts w:asciiTheme="minorHAnsi" w:hAnsiTheme="minorHAnsi" w:cs="Arial"/>
          <w:sz w:val="22"/>
          <w:szCs w:val="22"/>
        </w:rPr>
        <w:t xml:space="preserve"> </w:t>
      </w:r>
      <w:r w:rsidR="00C5195F">
        <w:rPr>
          <w:rFonts w:asciiTheme="minorHAnsi" w:hAnsiTheme="minorHAnsi" w:cs="Arial"/>
          <w:sz w:val="22"/>
          <w:szCs w:val="22"/>
        </w:rPr>
        <w:t xml:space="preserve">da </w:t>
      </w:r>
      <w:r w:rsidR="00154569">
        <w:rPr>
          <w:rFonts w:asciiTheme="minorHAnsi" w:hAnsiTheme="minorHAnsi" w:cs="Arial"/>
          <w:sz w:val="22"/>
          <w:szCs w:val="22"/>
        </w:rPr>
        <w:t>acquistare:</w:t>
      </w:r>
      <w:r w:rsidR="00154569">
        <w:rPr>
          <w:rFonts w:asciiTheme="minorHAnsi" w:hAnsiTheme="minorHAnsi" w:cs="Arial"/>
          <w:sz w:val="22"/>
          <w:szCs w:val="22"/>
        </w:rPr>
        <w:br/>
        <w:t>_____________________________________________________________________________________</w:t>
      </w:r>
    </w:p>
    <w:p w14:paraId="2B9E6737" w14:textId="77777777" w:rsidR="00154569" w:rsidRDefault="00154569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14:paraId="76EA78B3" w14:textId="77777777" w:rsidR="00154569" w:rsidRDefault="00154569" w:rsidP="00D4727F">
      <w:pPr>
        <w:pStyle w:val="Paragrafoelenco"/>
        <w:ind w:left="765"/>
        <w:jc w:val="both"/>
        <w:rPr>
          <w:rFonts w:asciiTheme="minorHAnsi" w:hAnsiTheme="minorHAnsi" w:cs="Arial"/>
          <w:sz w:val="22"/>
          <w:szCs w:val="22"/>
        </w:rPr>
      </w:pPr>
    </w:p>
    <w:p w14:paraId="1C25756C" w14:textId="77777777" w:rsidR="00E011EE" w:rsidRPr="00E011EE" w:rsidRDefault="00E011EE" w:rsidP="00D4727F">
      <w:pPr>
        <w:jc w:val="both"/>
        <w:rPr>
          <w:rFonts w:asciiTheme="minorHAnsi" w:hAnsiTheme="minorHAnsi" w:cs="Arial"/>
          <w:sz w:val="22"/>
          <w:szCs w:val="22"/>
        </w:rPr>
      </w:pPr>
    </w:p>
    <w:p w14:paraId="64167697" w14:textId="77777777" w:rsidR="00601B34" w:rsidRPr="00601B34" w:rsidRDefault="00601B34" w:rsidP="00D4727F">
      <w:pPr>
        <w:ind w:left="708"/>
        <w:jc w:val="both"/>
        <w:rPr>
          <w:rFonts w:asciiTheme="minorHAnsi" w:hAnsiTheme="minorHAnsi" w:cs="Arial"/>
          <w:sz w:val="22"/>
          <w:szCs w:val="22"/>
        </w:rPr>
      </w:pPr>
    </w:p>
    <w:p w14:paraId="4CD06E33" w14:textId="77777777" w:rsidR="00BE10E1" w:rsidRDefault="00154569" w:rsidP="00D4727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IL RESPONSABILE UNICO DEL PROCEDIMENTO</w:t>
      </w:r>
    </w:p>
    <w:p w14:paraId="3AEA3A15" w14:textId="136515A0" w:rsidR="00B941B2" w:rsidRDefault="00B941B2" w:rsidP="00B941B2"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t>IL DIRIGENTE SCOLASTICO</w:t>
      </w:r>
    </w:p>
    <w:p w14:paraId="46C308A0" w14:textId="2F5A57E2" w:rsidR="00B941B2" w:rsidRDefault="00B941B2" w:rsidP="00B941B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p w14:paraId="40CDF145" w14:textId="77777777" w:rsidR="003B67CA" w:rsidRDefault="003B67CA" w:rsidP="00D4727F">
      <w:pPr>
        <w:jc w:val="both"/>
        <w:rPr>
          <w:rFonts w:asciiTheme="minorHAnsi" w:hAnsiTheme="minorHAnsi" w:cs="Arial"/>
          <w:sz w:val="22"/>
          <w:szCs w:val="22"/>
        </w:rPr>
      </w:pPr>
    </w:p>
    <w:p w14:paraId="37ADC8EC" w14:textId="77777777" w:rsidR="003B67CA" w:rsidRDefault="003B67CA" w:rsidP="00D4727F">
      <w:pPr>
        <w:jc w:val="both"/>
        <w:rPr>
          <w:rFonts w:asciiTheme="minorHAnsi" w:hAnsiTheme="minorHAnsi" w:cs="Arial"/>
          <w:sz w:val="22"/>
          <w:szCs w:val="22"/>
        </w:rPr>
      </w:pPr>
    </w:p>
    <w:sectPr w:rsidR="003B67CA" w:rsidSect="00643AF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EE2"/>
    <w:multiLevelType w:val="hybridMultilevel"/>
    <w:tmpl w:val="6AE06D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4A0BCF"/>
    <w:multiLevelType w:val="hybridMultilevel"/>
    <w:tmpl w:val="4912A794"/>
    <w:lvl w:ilvl="0" w:tplc="5B6EE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3AD4"/>
    <w:multiLevelType w:val="hybridMultilevel"/>
    <w:tmpl w:val="7598D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75F8"/>
    <w:multiLevelType w:val="hybridMultilevel"/>
    <w:tmpl w:val="4E9416D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293497C"/>
    <w:multiLevelType w:val="hybridMultilevel"/>
    <w:tmpl w:val="B42212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F8"/>
    <w:rsid w:val="0003485B"/>
    <w:rsid w:val="00085187"/>
    <w:rsid w:val="000854A2"/>
    <w:rsid w:val="00121BD3"/>
    <w:rsid w:val="00135B6B"/>
    <w:rsid w:val="00154569"/>
    <w:rsid w:val="001800D9"/>
    <w:rsid w:val="00187D4E"/>
    <w:rsid w:val="001B14C7"/>
    <w:rsid w:val="0020152B"/>
    <w:rsid w:val="0020741F"/>
    <w:rsid w:val="00266615"/>
    <w:rsid w:val="00296B52"/>
    <w:rsid w:val="002F3A37"/>
    <w:rsid w:val="00312F81"/>
    <w:rsid w:val="003B67CA"/>
    <w:rsid w:val="003E5910"/>
    <w:rsid w:val="0041351A"/>
    <w:rsid w:val="004153F5"/>
    <w:rsid w:val="00471B97"/>
    <w:rsid w:val="004D03CD"/>
    <w:rsid w:val="005659E4"/>
    <w:rsid w:val="005F5D28"/>
    <w:rsid w:val="00601B34"/>
    <w:rsid w:val="00603B7D"/>
    <w:rsid w:val="00643AF8"/>
    <w:rsid w:val="00690D0D"/>
    <w:rsid w:val="006C72EC"/>
    <w:rsid w:val="006D21B6"/>
    <w:rsid w:val="006D390A"/>
    <w:rsid w:val="0070099B"/>
    <w:rsid w:val="00735510"/>
    <w:rsid w:val="00761AAC"/>
    <w:rsid w:val="007A6C4E"/>
    <w:rsid w:val="007B2E2B"/>
    <w:rsid w:val="00847624"/>
    <w:rsid w:val="008A2B6C"/>
    <w:rsid w:val="008E0279"/>
    <w:rsid w:val="008F4B66"/>
    <w:rsid w:val="009022F7"/>
    <w:rsid w:val="00930747"/>
    <w:rsid w:val="009745CC"/>
    <w:rsid w:val="00990274"/>
    <w:rsid w:val="00A2042D"/>
    <w:rsid w:val="00AB06E5"/>
    <w:rsid w:val="00AD0355"/>
    <w:rsid w:val="00B36CF5"/>
    <w:rsid w:val="00B6452D"/>
    <w:rsid w:val="00B941B2"/>
    <w:rsid w:val="00BA579D"/>
    <w:rsid w:val="00BB342B"/>
    <w:rsid w:val="00BC70E5"/>
    <w:rsid w:val="00BE10E1"/>
    <w:rsid w:val="00C15264"/>
    <w:rsid w:val="00C51509"/>
    <w:rsid w:val="00C5195F"/>
    <w:rsid w:val="00C70972"/>
    <w:rsid w:val="00CA7DDE"/>
    <w:rsid w:val="00CB4AFF"/>
    <w:rsid w:val="00CE0362"/>
    <w:rsid w:val="00D4727F"/>
    <w:rsid w:val="00D820B1"/>
    <w:rsid w:val="00DC1F5E"/>
    <w:rsid w:val="00E011EE"/>
    <w:rsid w:val="00E1379E"/>
    <w:rsid w:val="00E32E1F"/>
    <w:rsid w:val="00E3483F"/>
    <w:rsid w:val="00E7073E"/>
    <w:rsid w:val="00F42050"/>
    <w:rsid w:val="00F90438"/>
    <w:rsid w:val="00FB23AC"/>
    <w:rsid w:val="00FC045A"/>
    <w:rsid w:val="00FC1C2C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8ECD3"/>
  <w15:docId w15:val="{D745F113-94A9-4EBC-8563-C9A0488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41B2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3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DC1F5E"/>
    <w:pPr>
      <w:widowControl w:val="0"/>
      <w:jc w:val="center"/>
    </w:pPr>
    <w:rPr>
      <w:b/>
      <w:sz w:val="48"/>
    </w:rPr>
  </w:style>
  <w:style w:type="character" w:styleId="Collegamentoipertestuale">
    <w:name w:val="Hyperlink"/>
    <w:basedOn w:val="Carpredefinitoparagrafo"/>
    <w:uiPriority w:val="99"/>
    <w:unhideWhenUsed/>
    <w:rsid w:val="00761AA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941B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7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quistinrete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D39D-B11C-4147-B91E-A428781C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Scipione</dc:creator>
  <cp:lastModifiedBy>Attilio Milli</cp:lastModifiedBy>
  <cp:revision>3</cp:revision>
  <cp:lastPrinted>2017-06-12T10:41:00Z</cp:lastPrinted>
  <dcterms:created xsi:type="dcterms:W3CDTF">2020-03-29T09:12:00Z</dcterms:created>
  <dcterms:modified xsi:type="dcterms:W3CDTF">2020-03-29T09:27:00Z</dcterms:modified>
</cp:coreProperties>
</file>